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77F1" w14:textId="77777777" w:rsidR="004410C0" w:rsidRPr="004410C0" w:rsidRDefault="004410C0" w:rsidP="004410C0">
      <w:pPr>
        <w:jc w:val="center"/>
        <w:rPr>
          <w:rFonts w:cstheme="minorHAnsi"/>
          <w:sz w:val="21"/>
          <w:szCs w:val="21"/>
          <w:shd w:val="clear" w:color="auto" w:fill="FAF9F8"/>
        </w:rPr>
      </w:pPr>
    </w:p>
    <w:p w14:paraId="249829B8" w14:textId="77777777" w:rsidR="004410C0" w:rsidRPr="004410C0" w:rsidRDefault="004410C0" w:rsidP="004410C0">
      <w:pPr>
        <w:jc w:val="center"/>
        <w:rPr>
          <w:rFonts w:cstheme="minorHAnsi"/>
          <w:sz w:val="21"/>
          <w:szCs w:val="21"/>
          <w:shd w:val="clear" w:color="auto" w:fill="FAF9F8"/>
        </w:rPr>
      </w:pPr>
    </w:p>
    <w:p w14:paraId="1FE96BC7" w14:textId="77777777" w:rsidR="004410C0" w:rsidRPr="004410C0" w:rsidRDefault="004410C0" w:rsidP="004410C0">
      <w:pPr>
        <w:jc w:val="center"/>
        <w:rPr>
          <w:rFonts w:cstheme="minorHAnsi"/>
          <w:sz w:val="21"/>
          <w:szCs w:val="21"/>
          <w:shd w:val="clear" w:color="auto" w:fill="FAF9F8"/>
        </w:rPr>
      </w:pPr>
    </w:p>
    <w:p w14:paraId="01D51D46" w14:textId="77777777" w:rsidR="004410C0" w:rsidRPr="004410C0" w:rsidRDefault="004410C0" w:rsidP="004410C0">
      <w:pPr>
        <w:jc w:val="center"/>
        <w:rPr>
          <w:rFonts w:cstheme="minorHAnsi"/>
          <w:sz w:val="21"/>
          <w:szCs w:val="21"/>
          <w:shd w:val="clear" w:color="auto" w:fill="FAF9F8"/>
        </w:rPr>
      </w:pPr>
    </w:p>
    <w:p w14:paraId="4FB1F159" w14:textId="77777777" w:rsidR="004410C0" w:rsidRPr="004410C0" w:rsidRDefault="004410C0" w:rsidP="004410C0">
      <w:pPr>
        <w:jc w:val="center"/>
        <w:rPr>
          <w:rFonts w:cstheme="minorHAnsi"/>
          <w:sz w:val="21"/>
          <w:szCs w:val="21"/>
          <w:shd w:val="clear" w:color="auto" w:fill="FAF9F8"/>
        </w:rPr>
      </w:pPr>
    </w:p>
    <w:p w14:paraId="192E9D94" w14:textId="77777777" w:rsidR="004410C0" w:rsidRPr="004410C0" w:rsidRDefault="004410C0" w:rsidP="004410C0">
      <w:pPr>
        <w:jc w:val="center"/>
        <w:rPr>
          <w:rFonts w:cstheme="minorHAnsi"/>
          <w:sz w:val="21"/>
          <w:szCs w:val="21"/>
          <w:shd w:val="clear" w:color="auto" w:fill="FAF9F8"/>
        </w:rPr>
      </w:pPr>
    </w:p>
    <w:p w14:paraId="796D3E61" w14:textId="77777777" w:rsidR="004410C0" w:rsidRPr="004410C0" w:rsidRDefault="004410C0" w:rsidP="004410C0">
      <w:pPr>
        <w:jc w:val="center"/>
        <w:rPr>
          <w:rFonts w:cstheme="minorHAnsi"/>
          <w:sz w:val="21"/>
          <w:szCs w:val="21"/>
          <w:shd w:val="clear" w:color="auto" w:fill="FAF9F8"/>
        </w:rPr>
      </w:pPr>
    </w:p>
    <w:p w14:paraId="477C50C4" w14:textId="77777777" w:rsidR="004410C0" w:rsidRPr="004410C0" w:rsidRDefault="004410C0" w:rsidP="004410C0">
      <w:pPr>
        <w:jc w:val="center"/>
        <w:rPr>
          <w:rFonts w:cstheme="minorHAnsi"/>
          <w:sz w:val="21"/>
          <w:szCs w:val="21"/>
          <w:shd w:val="clear" w:color="auto" w:fill="FAF9F8"/>
        </w:rPr>
      </w:pPr>
    </w:p>
    <w:p w14:paraId="28A3D171" w14:textId="6EFEFEA7" w:rsidR="00A9566B" w:rsidRPr="004410C0" w:rsidRDefault="00A9566B" w:rsidP="004410C0">
      <w:pPr>
        <w:jc w:val="center"/>
        <w:rPr>
          <w:rFonts w:cstheme="minorHAnsi"/>
          <w:sz w:val="21"/>
          <w:szCs w:val="21"/>
          <w:shd w:val="clear" w:color="auto" w:fill="FAF9F8"/>
        </w:rPr>
      </w:pPr>
      <w:r w:rsidRPr="004410C0">
        <w:rPr>
          <w:rFonts w:cstheme="minorHAnsi"/>
          <w:noProof/>
          <w:sz w:val="21"/>
          <w:szCs w:val="21"/>
          <w:shd w:val="clear" w:color="auto" w:fill="FAF9F8"/>
        </w:rPr>
        <w:drawing>
          <wp:inline distT="0" distB="0" distL="0" distR="0" wp14:anchorId="4BFAF82C" wp14:editId="57D5E1EA">
            <wp:extent cx="3082862" cy="12954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8236" cy="130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8B51D" w14:textId="77777777" w:rsidR="00A9566B" w:rsidRPr="004410C0" w:rsidRDefault="00A9566B">
      <w:pPr>
        <w:rPr>
          <w:rFonts w:cstheme="minorHAnsi"/>
          <w:sz w:val="21"/>
          <w:szCs w:val="21"/>
          <w:shd w:val="clear" w:color="auto" w:fill="FAF9F8"/>
        </w:rPr>
      </w:pPr>
    </w:p>
    <w:p w14:paraId="166A002D" w14:textId="77777777" w:rsidR="00A9566B" w:rsidRPr="004410C0" w:rsidRDefault="00A9566B" w:rsidP="00384CE9">
      <w:pPr>
        <w:jc w:val="center"/>
        <w:rPr>
          <w:rFonts w:cstheme="minorHAnsi"/>
          <w:sz w:val="21"/>
          <w:szCs w:val="21"/>
          <w:shd w:val="clear" w:color="auto" w:fill="FAF9F8"/>
        </w:rPr>
      </w:pPr>
    </w:p>
    <w:p w14:paraId="7680F357" w14:textId="77777777" w:rsidR="0014102C" w:rsidRPr="000E1378" w:rsidRDefault="0014102C" w:rsidP="000E1378">
      <w:pPr>
        <w:jc w:val="center"/>
        <w:rPr>
          <w:b/>
          <w:bCs/>
          <w:sz w:val="36"/>
          <w:szCs w:val="36"/>
        </w:rPr>
      </w:pPr>
      <w:proofErr w:type="spellStart"/>
      <w:r w:rsidRPr="000E1378">
        <w:rPr>
          <w:b/>
          <w:bCs/>
          <w:sz w:val="36"/>
          <w:szCs w:val="36"/>
        </w:rPr>
        <w:t>Anleitung</w:t>
      </w:r>
      <w:proofErr w:type="spellEnd"/>
    </w:p>
    <w:p w14:paraId="0366412A" w14:textId="4C044412" w:rsidR="00A9566B" w:rsidRPr="000E1378" w:rsidRDefault="0014102C" w:rsidP="000E1378">
      <w:pPr>
        <w:jc w:val="center"/>
      </w:pPr>
      <w:proofErr w:type="spellStart"/>
      <w:r w:rsidRPr="000E1378">
        <w:rPr>
          <w:sz w:val="24"/>
          <w:szCs w:val="24"/>
        </w:rPr>
        <w:t>So</w:t>
      </w:r>
      <w:proofErr w:type="spellEnd"/>
      <w:r w:rsidRPr="000E1378">
        <w:rPr>
          <w:sz w:val="24"/>
          <w:szCs w:val="24"/>
        </w:rPr>
        <w:t xml:space="preserve"> </w:t>
      </w:r>
      <w:proofErr w:type="spellStart"/>
      <w:r w:rsidRPr="000E1378">
        <w:rPr>
          <w:sz w:val="24"/>
          <w:szCs w:val="24"/>
        </w:rPr>
        <w:t>laden</w:t>
      </w:r>
      <w:proofErr w:type="spellEnd"/>
      <w:r w:rsidRPr="000E1378">
        <w:rPr>
          <w:sz w:val="24"/>
          <w:szCs w:val="24"/>
        </w:rPr>
        <w:t xml:space="preserve"> </w:t>
      </w:r>
      <w:proofErr w:type="spellStart"/>
      <w:r w:rsidRPr="000E1378">
        <w:rPr>
          <w:sz w:val="24"/>
          <w:szCs w:val="24"/>
        </w:rPr>
        <w:t>Sie</w:t>
      </w:r>
      <w:proofErr w:type="spellEnd"/>
      <w:r w:rsidRPr="000E1378">
        <w:rPr>
          <w:sz w:val="24"/>
          <w:szCs w:val="24"/>
        </w:rPr>
        <w:t xml:space="preserve"> </w:t>
      </w:r>
      <w:proofErr w:type="spellStart"/>
      <w:r w:rsidRPr="000E1378">
        <w:rPr>
          <w:sz w:val="24"/>
          <w:szCs w:val="24"/>
        </w:rPr>
        <w:t>die</w:t>
      </w:r>
      <w:proofErr w:type="spellEnd"/>
      <w:r w:rsidRPr="000E1378">
        <w:rPr>
          <w:sz w:val="24"/>
          <w:szCs w:val="24"/>
        </w:rPr>
        <w:t xml:space="preserve"> </w:t>
      </w:r>
      <w:proofErr w:type="spellStart"/>
      <w:r w:rsidRPr="000E1378">
        <w:rPr>
          <w:sz w:val="24"/>
          <w:szCs w:val="24"/>
        </w:rPr>
        <w:t>Mehrwertsteuererklärung</w:t>
      </w:r>
      <w:proofErr w:type="spellEnd"/>
      <w:r w:rsidRPr="000E1378">
        <w:rPr>
          <w:sz w:val="24"/>
          <w:szCs w:val="24"/>
        </w:rPr>
        <w:t xml:space="preserve"> </w:t>
      </w:r>
      <w:proofErr w:type="spellStart"/>
      <w:r w:rsidRPr="000E1378">
        <w:rPr>
          <w:sz w:val="24"/>
          <w:szCs w:val="24"/>
        </w:rPr>
        <w:t>vom</w:t>
      </w:r>
      <w:proofErr w:type="spellEnd"/>
      <w:r w:rsidRPr="000E1378">
        <w:rPr>
          <w:sz w:val="24"/>
          <w:szCs w:val="24"/>
        </w:rPr>
        <w:t xml:space="preserve"> </w:t>
      </w:r>
      <w:proofErr w:type="spellStart"/>
      <w:r w:rsidRPr="000E1378">
        <w:rPr>
          <w:sz w:val="24"/>
          <w:szCs w:val="24"/>
        </w:rPr>
        <w:t>amavat</w:t>
      </w:r>
      <w:proofErr w:type="spellEnd"/>
      <w:r w:rsidRPr="000E1378">
        <w:rPr>
          <w:sz w:val="24"/>
          <w:szCs w:val="24"/>
        </w:rPr>
        <w:t xml:space="preserve">-Portal </w:t>
      </w:r>
      <w:proofErr w:type="spellStart"/>
      <w:r w:rsidRPr="000E1378">
        <w:rPr>
          <w:sz w:val="24"/>
          <w:szCs w:val="24"/>
        </w:rPr>
        <w:t>herunter</w:t>
      </w:r>
      <w:proofErr w:type="spellEnd"/>
      <w:r w:rsidR="00A9566B" w:rsidRPr="000E1378">
        <w:br w:type="page"/>
      </w:r>
    </w:p>
    <w:p w14:paraId="7FA156CC" w14:textId="2C01B518" w:rsidR="0014102C" w:rsidRPr="0014102C" w:rsidRDefault="0014102C" w:rsidP="00495E10">
      <w:pPr>
        <w:rPr>
          <w:lang w:val="de-DE"/>
        </w:rPr>
      </w:pPr>
      <w:r w:rsidRPr="0014102C">
        <w:rPr>
          <w:lang w:val="de-DE"/>
        </w:rPr>
        <w:lastRenderedPageBreak/>
        <w:t>Wenn Sie sich noch nie im amavat Portal angemeldet haben, folgen Sie bitte den Anweisungen:</w:t>
      </w:r>
    </w:p>
    <w:p w14:paraId="69918E1F" w14:textId="498CE726" w:rsidR="00D32892" w:rsidRDefault="006914E7" w:rsidP="00495E10">
      <w:hyperlink r:id="rId6" w:history="1">
        <w:r w:rsidR="004E7C92">
          <w:rPr>
            <w:rStyle w:val="Hipercze"/>
          </w:rPr>
          <w:t xml:space="preserve">Wie </w:t>
        </w:r>
        <w:proofErr w:type="spellStart"/>
        <w:r w:rsidR="004E7C92">
          <w:rPr>
            <w:rStyle w:val="Hipercze"/>
          </w:rPr>
          <w:t>können</w:t>
        </w:r>
        <w:proofErr w:type="spellEnd"/>
        <w:r w:rsidR="004E7C92">
          <w:rPr>
            <w:rStyle w:val="Hipercze"/>
          </w:rPr>
          <w:t xml:space="preserve"> </w:t>
        </w:r>
        <w:proofErr w:type="spellStart"/>
        <w:r w:rsidR="004E7C92">
          <w:rPr>
            <w:rStyle w:val="Hipercze"/>
          </w:rPr>
          <w:t>sich</w:t>
        </w:r>
        <w:proofErr w:type="spellEnd"/>
        <w:r w:rsidR="004E7C92">
          <w:rPr>
            <w:rStyle w:val="Hipercze"/>
          </w:rPr>
          <w:t xml:space="preserve"> </w:t>
        </w:r>
        <w:proofErr w:type="spellStart"/>
        <w:r w:rsidR="004E7C92">
          <w:rPr>
            <w:rStyle w:val="Hipercze"/>
          </w:rPr>
          <w:t>Mandanten</w:t>
        </w:r>
        <w:proofErr w:type="spellEnd"/>
        <w:r w:rsidR="004E7C92">
          <w:rPr>
            <w:rStyle w:val="Hipercze"/>
          </w:rPr>
          <w:t xml:space="preserve"> </w:t>
        </w:r>
        <w:proofErr w:type="spellStart"/>
        <w:r w:rsidR="004E7C92">
          <w:rPr>
            <w:rStyle w:val="Hipercze"/>
          </w:rPr>
          <w:t>am</w:t>
        </w:r>
        <w:proofErr w:type="spellEnd"/>
        <w:r w:rsidR="004E7C92">
          <w:rPr>
            <w:rStyle w:val="Hipercze"/>
          </w:rPr>
          <w:t xml:space="preserve"> </w:t>
        </w:r>
        <w:proofErr w:type="spellStart"/>
        <w:r w:rsidR="004E7C92">
          <w:rPr>
            <w:rStyle w:val="Hipercze"/>
          </w:rPr>
          <w:t>amavat</w:t>
        </w:r>
        <w:proofErr w:type="spellEnd"/>
        <w:r w:rsidR="004E7C92">
          <w:rPr>
            <w:rStyle w:val="Hipercze"/>
          </w:rPr>
          <w:t xml:space="preserve"> Portal anmelden? – </w:t>
        </w:r>
        <w:proofErr w:type="spellStart"/>
        <w:r w:rsidR="004E7C92">
          <w:rPr>
            <w:rStyle w:val="Hipercze"/>
          </w:rPr>
          <w:t>amavat</w:t>
        </w:r>
        <w:proofErr w:type="spellEnd"/>
        <w:r w:rsidR="004E7C92">
          <w:rPr>
            <w:rStyle w:val="Hipercze"/>
          </w:rPr>
          <w:t xml:space="preserve"> </w:t>
        </w:r>
        <w:proofErr w:type="spellStart"/>
        <w:r w:rsidR="004E7C92">
          <w:rPr>
            <w:rStyle w:val="Hipercze"/>
          </w:rPr>
          <w:t>Hilfe</w:t>
        </w:r>
        <w:proofErr w:type="spellEnd"/>
        <w:r w:rsidR="004E7C92">
          <w:rPr>
            <w:rStyle w:val="Hipercze"/>
          </w:rPr>
          <w:t>-Center - German</w:t>
        </w:r>
      </w:hyperlink>
    </w:p>
    <w:p w14:paraId="3D8C8B06" w14:textId="77777777" w:rsidR="004E7C92" w:rsidRPr="00495E10" w:rsidRDefault="004E7C92" w:rsidP="00495E10"/>
    <w:p w14:paraId="1117825A" w14:textId="77777777" w:rsidR="0014102C" w:rsidRDefault="0014102C" w:rsidP="00495E10">
      <w:pPr>
        <w:rPr>
          <w:lang w:val="de-DE"/>
        </w:rPr>
      </w:pPr>
      <w:r w:rsidRPr="0014102C">
        <w:rPr>
          <w:lang w:val="de-DE"/>
        </w:rPr>
        <w:t>Wenn Sie bereits Zugang zu Ihrem Konto auf dem amavat-Portal haben, bitte:</w:t>
      </w:r>
    </w:p>
    <w:p w14:paraId="1CD1F5B4" w14:textId="67B65211" w:rsidR="00D32892" w:rsidRDefault="0014102C" w:rsidP="00495E10">
      <w:pPr>
        <w:rPr>
          <w:rStyle w:val="Hipercze"/>
        </w:rPr>
      </w:pPr>
      <w:r>
        <w:rPr>
          <w:lang w:val="de-DE"/>
        </w:rPr>
        <w:t>w</w:t>
      </w:r>
      <w:r w:rsidRPr="0014102C">
        <w:rPr>
          <w:lang w:val="de-DE"/>
        </w:rPr>
        <w:t xml:space="preserve">eiter zur Seite </w:t>
      </w:r>
      <w:hyperlink r:id="rId7" w:history="1">
        <w:r w:rsidR="00D32892" w:rsidRPr="0014102C">
          <w:rPr>
            <w:rStyle w:val="Hipercze"/>
            <w:lang w:val="de-DE"/>
          </w:rPr>
          <w:t>Home - amavat Portal</w:t>
        </w:r>
      </w:hyperlink>
    </w:p>
    <w:p w14:paraId="58773688" w14:textId="04BFD93F" w:rsidR="0014102C" w:rsidRPr="0014102C" w:rsidRDefault="0014102C" w:rsidP="00495E10">
      <w:pPr>
        <w:rPr>
          <w:lang w:val="de-DE"/>
        </w:rPr>
      </w:pPr>
      <w:r w:rsidRPr="0014102C">
        <w:rPr>
          <w:lang w:val="de-DE"/>
        </w:rPr>
        <w:t>Geben Sie im Anmeldefenster Ihren Benutzernamen und Ihr Passwort ein und klicken Sie dann auf die Schaltfläche "Anmelden".</w:t>
      </w:r>
    </w:p>
    <w:p w14:paraId="08B73842" w14:textId="4B083461" w:rsidR="00A9566B" w:rsidRDefault="00A9566B" w:rsidP="00D32892">
      <w:pPr>
        <w:jc w:val="center"/>
        <w:rPr>
          <w:rFonts w:cstheme="minorHAnsi"/>
          <w:shd w:val="clear" w:color="auto" w:fill="FAF9F8"/>
        </w:rPr>
      </w:pPr>
      <w:r w:rsidRPr="004410C0">
        <w:rPr>
          <w:rFonts w:cstheme="minorHAnsi"/>
          <w:noProof/>
          <w:shd w:val="clear" w:color="auto" w:fill="FAF9F8"/>
        </w:rPr>
        <w:drawing>
          <wp:inline distT="0" distB="0" distL="0" distR="0" wp14:anchorId="3B3D96BE" wp14:editId="3ACF66D0">
            <wp:extent cx="2471956" cy="2625090"/>
            <wp:effectExtent l="0" t="0" r="508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3245" cy="264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28A4B" w14:textId="77777777" w:rsidR="0014102C" w:rsidRPr="000E1378" w:rsidRDefault="0014102C" w:rsidP="006914E7">
      <w:proofErr w:type="spellStart"/>
      <w:r w:rsidRPr="000E1378">
        <w:t>Nach</w:t>
      </w:r>
      <w:proofErr w:type="spellEnd"/>
      <w:r w:rsidRPr="000E1378">
        <w:t xml:space="preserve"> </w:t>
      </w:r>
      <w:proofErr w:type="spellStart"/>
      <w:r w:rsidRPr="000E1378">
        <w:t>dem</w:t>
      </w:r>
      <w:proofErr w:type="spellEnd"/>
      <w:r w:rsidRPr="000E1378">
        <w:t xml:space="preserve"> </w:t>
      </w:r>
      <w:proofErr w:type="spellStart"/>
      <w:r w:rsidRPr="000E1378">
        <w:t>Einloggen</w:t>
      </w:r>
      <w:proofErr w:type="spellEnd"/>
      <w:r w:rsidRPr="000E1378">
        <w:t xml:space="preserve"> </w:t>
      </w:r>
      <w:proofErr w:type="spellStart"/>
      <w:r w:rsidRPr="000E1378">
        <w:t>ist</w:t>
      </w:r>
      <w:proofErr w:type="spellEnd"/>
      <w:r w:rsidRPr="000E1378">
        <w:t xml:space="preserve"> </w:t>
      </w:r>
      <w:proofErr w:type="spellStart"/>
      <w:r w:rsidRPr="000E1378">
        <w:t>Ihr</w:t>
      </w:r>
      <w:proofErr w:type="spellEnd"/>
      <w:r w:rsidRPr="000E1378">
        <w:t xml:space="preserve"> </w:t>
      </w:r>
      <w:proofErr w:type="spellStart"/>
      <w:r w:rsidRPr="000E1378">
        <w:t>Unternehmen</w:t>
      </w:r>
      <w:proofErr w:type="spellEnd"/>
      <w:r w:rsidRPr="000E1378">
        <w:t xml:space="preserve"> </w:t>
      </w:r>
      <w:proofErr w:type="spellStart"/>
      <w:r w:rsidRPr="000E1378">
        <w:t>auf</w:t>
      </w:r>
      <w:proofErr w:type="spellEnd"/>
      <w:r w:rsidRPr="000E1378">
        <w:t xml:space="preserve"> der </w:t>
      </w:r>
      <w:proofErr w:type="spellStart"/>
      <w:r w:rsidRPr="000E1378">
        <w:t>Startseite</w:t>
      </w:r>
      <w:proofErr w:type="spellEnd"/>
      <w:r w:rsidRPr="000E1378">
        <w:t xml:space="preserve"> </w:t>
      </w:r>
      <w:proofErr w:type="spellStart"/>
      <w:r w:rsidRPr="000E1378">
        <w:t>zu</w:t>
      </w:r>
      <w:proofErr w:type="spellEnd"/>
      <w:r w:rsidRPr="000E1378">
        <w:t xml:space="preserve"> </w:t>
      </w:r>
      <w:proofErr w:type="spellStart"/>
      <w:r w:rsidRPr="000E1378">
        <w:t>sehen</w:t>
      </w:r>
      <w:proofErr w:type="spellEnd"/>
      <w:r w:rsidRPr="000E1378">
        <w:t>.</w:t>
      </w:r>
    </w:p>
    <w:p w14:paraId="14CE3AA4" w14:textId="2E1609FE" w:rsidR="00D32892" w:rsidRPr="000E1378" w:rsidRDefault="0014102C" w:rsidP="006914E7">
      <w:proofErr w:type="spellStart"/>
      <w:r w:rsidRPr="000E1378">
        <w:t>Klicken</w:t>
      </w:r>
      <w:proofErr w:type="spellEnd"/>
      <w:r w:rsidRPr="000E1378">
        <w:t xml:space="preserve"> </w:t>
      </w:r>
      <w:proofErr w:type="spellStart"/>
      <w:r w:rsidRPr="000E1378">
        <w:t>Sie</w:t>
      </w:r>
      <w:proofErr w:type="spellEnd"/>
      <w:r w:rsidRPr="000E1378">
        <w:t xml:space="preserve"> </w:t>
      </w:r>
      <w:proofErr w:type="spellStart"/>
      <w:r w:rsidRPr="000E1378">
        <w:t>auf</w:t>
      </w:r>
      <w:proofErr w:type="spellEnd"/>
      <w:r w:rsidRPr="000E1378">
        <w:t xml:space="preserve"> </w:t>
      </w:r>
      <w:proofErr w:type="spellStart"/>
      <w:r w:rsidRPr="000E1378">
        <w:t>die</w:t>
      </w:r>
      <w:proofErr w:type="spellEnd"/>
      <w:r w:rsidRPr="000E1378">
        <w:t xml:space="preserve"> </w:t>
      </w:r>
      <w:proofErr w:type="spellStart"/>
      <w:r w:rsidRPr="000E1378">
        <w:t>Schaltfläche</w:t>
      </w:r>
      <w:proofErr w:type="spellEnd"/>
      <w:r w:rsidRPr="000E1378">
        <w:t xml:space="preserve"> "</w:t>
      </w:r>
      <w:proofErr w:type="spellStart"/>
      <w:r w:rsidRPr="000E1378">
        <w:t>Details</w:t>
      </w:r>
      <w:proofErr w:type="spellEnd"/>
      <w:r w:rsidRPr="000E1378">
        <w:t>".</w:t>
      </w:r>
    </w:p>
    <w:p w14:paraId="781073ED" w14:textId="608775BA" w:rsidR="00A9566B" w:rsidRPr="004410C0" w:rsidRDefault="00A9566B">
      <w:pPr>
        <w:rPr>
          <w:rFonts w:cstheme="minorHAnsi"/>
          <w:shd w:val="clear" w:color="auto" w:fill="FAF9F8"/>
        </w:rPr>
      </w:pPr>
      <w:r w:rsidRPr="004410C0">
        <w:rPr>
          <w:rFonts w:cstheme="minorHAnsi"/>
          <w:noProof/>
          <w:shd w:val="clear" w:color="auto" w:fill="FAF9F8"/>
        </w:rPr>
        <w:drawing>
          <wp:inline distT="0" distB="0" distL="0" distR="0" wp14:anchorId="198DA4A9" wp14:editId="6B4973C3">
            <wp:extent cx="5760720" cy="30911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D72FC" w14:textId="77777777" w:rsidR="003F6820" w:rsidRPr="004410C0" w:rsidRDefault="003F6820">
      <w:pPr>
        <w:rPr>
          <w:rFonts w:cstheme="minorHAnsi"/>
          <w:shd w:val="clear" w:color="auto" w:fill="FAF9F8"/>
        </w:rPr>
      </w:pPr>
    </w:p>
    <w:p w14:paraId="7FBE79D4" w14:textId="77777777" w:rsidR="0014102C" w:rsidRDefault="0014102C" w:rsidP="00D32892">
      <w:pPr>
        <w:jc w:val="center"/>
        <w:rPr>
          <w:rFonts w:cstheme="minorHAnsi"/>
          <w:shd w:val="clear" w:color="auto" w:fill="FAF9F8"/>
        </w:rPr>
      </w:pPr>
    </w:p>
    <w:p w14:paraId="6F7606FF" w14:textId="45A107AF" w:rsidR="0014102C" w:rsidRPr="000E1378" w:rsidRDefault="0014102C" w:rsidP="000E1378">
      <w:pPr>
        <w:jc w:val="both"/>
      </w:pPr>
      <w:proofErr w:type="spellStart"/>
      <w:r w:rsidRPr="000E1378">
        <w:lastRenderedPageBreak/>
        <w:t>Wählen</w:t>
      </w:r>
      <w:proofErr w:type="spellEnd"/>
      <w:r w:rsidRPr="000E1378">
        <w:t xml:space="preserve"> </w:t>
      </w:r>
      <w:proofErr w:type="spellStart"/>
      <w:r w:rsidRPr="000E1378">
        <w:t>Sie</w:t>
      </w:r>
      <w:proofErr w:type="spellEnd"/>
      <w:r w:rsidRPr="000E1378">
        <w:t xml:space="preserve"> in der </w:t>
      </w:r>
      <w:proofErr w:type="spellStart"/>
      <w:r w:rsidRPr="000E1378">
        <w:t>Liste</w:t>
      </w:r>
      <w:proofErr w:type="spellEnd"/>
      <w:r w:rsidRPr="000E1378">
        <w:t xml:space="preserve"> "</w:t>
      </w:r>
      <w:proofErr w:type="spellStart"/>
      <w:r w:rsidRPr="000E1378">
        <w:t>Fu</w:t>
      </w:r>
      <w:r w:rsidR="00A34DD7" w:rsidRPr="000E1378">
        <w:t>lfi</w:t>
      </w:r>
      <w:r w:rsidR="004E7C92" w:rsidRPr="000E1378">
        <w:t>l</w:t>
      </w:r>
      <w:r w:rsidR="00A34DD7" w:rsidRPr="000E1378">
        <w:t>ments</w:t>
      </w:r>
      <w:proofErr w:type="spellEnd"/>
      <w:r w:rsidRPr="000E1378">
        <w:t xml:space="preserve">" </w:t>
      </w:r>
      <w:proofErr w:type="spellStart"/>
      <w:r w:rsidRPr="000E1378">
        <w:t>das</w:t>
      </w:r>
      <w:proofErr w:type="spellEnd"/>
      <w:r w:rsidRPr="000E1378">
        <w:t xml:space="preserve"> Land </w:t>
      </w:r>
      <w:proofErr w:type="spellStart"/>
      <w:r w:rsidRPr="000E1378">
        <w:t>aus</w:t>
      </w:r>
      <w:proofErr w:type="spellEnd"/>
      <w:r w:rsidRPr="000E1378">
        <w:t xml:space="preserve">, </w:t>
      </w:r>
      <w:proofErr w:type="spellStart"/>
      <w:r w:rsidRPr="000E1378">
        <w:t>für</w:t>
      </w:r>
      <w:proofErr w:type="spellEnd"/>
      <w:r w:rsidRPr="000E1378">
        <w:t xml:space="preserve"> </w:t>
      </w:r>
      <w:proofErr w:type="spellStart"/>
      <w:r w:rsidRPr="000E1378">
        <w:t>das</w:t>
      </w:r>
      <w:proofErr w:type="spellEnd"/>
      <w:r w:rsidRPr="000E1378">
        <w:t xml:space="preserve"> </w:t>
      </w:r>
      <w:proofErr w:type="spellStart"/>
      <w:r w:rsidRPr="000E1378">
        <w:t>Sie</w:t>
      </w:r>
      <w:proofErr w:type="spellEnd"/>
      <w:r w:rsidRPr="000E1378">
        <w:t xml:space="preserve"> </w:t>
      </w:r>
      <w:proofErr w:type="spellStart"/>
      <w:r w:rsidRPr="000E1378">
        <w:t>die</w:t>
      </w:r>
      <w:proofErr w:type="spellEnd"/>
      <w:r w:rsidRPr="000E1378">
        <w:t xml:space="preserve"> </w:t>
      </w:r>
      <w:proofErr w:type="spellStart"/>
      <w:r w:rsidRPr="000E1378">
        <w:t>MwSt-Erklärungen</w:t>
      </w:r>
      <w:proofErr w:type="spellEnd"/>
      <w:r w:rsidRPr="000E1378">
        <w:t xml:space="preserve"> </w:t>
      </w:r>
      <w:proofErr w:type="spellStart"/>
      <w:r w:rsidRPr="000E1378">
        <w:t>einsehen</w:t>
      </w:r>
      <w:proofErr w:type="spellEnd"/>
      <w:r w:rsidRPr="000E1378">
        <w:t xml:space="preserve"> </w:t>
      </w:r>
      <w:proofErr w:type="spellStart"/>
      <w:r w:rsidRPr="000E1378">
        <w:t>möchten</w:t>
      </w:r>
      <w:proofErr w:type="spellEnd"/>
      <w:r w:rsidRPr="000E1378">
        <w:t xml:space="preserve">, indem </w:t>
      </w:r>
      <w:proofErr w:type="spellStart"/>
      <w:r w:rsidRPr="000E1378">
        <w:t>Sie</w:t>
      </w:r>
      <w:proofErr w:type="spellEnd"/>
      <w:r w:rsidRPr="000E1378">
        <w:t xml:space="preserve"> </w:t>
      </w:r>
      <w:proofErr w:type="spellStart"/>
      <w:r w:rsidRPr="000E1378">
        <w:t>auf</w:t>
      </w:r>
      <w:proofErr w:type="spellEnd"/>
      <w:r w:rsidRPr="000E1378">
        <w:t xml:space="preserve"> </w:t>
      </w:r>
      <w:proofErr w:type="spellStart"/>
      <w:r w:rsidRPr="000E1378">
        <w:t>die</w:t>
      </w:r>
      <w:proofErr w:type="spellEnd"/>
      <w:r w:rsidRPr="000E1378">
        <w:t xml:space="preserve"> </w:t>
      </w:r>
      <w:proofErr w:type="spellStart"/>
      <w:r w:rsidRPr="000E1378">
        <w:t>Schaltfläche</w:t>
      </w:r>
      <w:proofErr w:type="spellEnd"/>
      <w:r w:rsidRPr="000E1378">
        <w:t xml:space="preserve"> "</w:t>
      </w:r>
      <w:proofErr w:type="spellStart"/>
      <w:r w:rsidRPr="000E1378">
        <w:t>Details</w:t>
      </w:r>
      <w:proofErr w:type="spellEnd"/>
      <w:r w:rsidRPr="000E1378">
        <w:t xml:space="preserve">" </w:t>
      </w:r>
      <w:proofErr w:type="spellStart"/>
      <w:r w:rsidRPr="000E1378">
        <w:t>rechts</w:t>
      </w:r>
      <w:proofErr w:type="spellEnd"/>
      <w:r w:rsidRPr="000E1378">
        <w:t xml:space="preserve"> </w:t>
      </w:r>
      <w:proofErr w:type="spellStart"/>
      <w:r w:rsidRPr="000E1378">
        <w:t>neben</w:t>
      </w:r>
      <w:proofErr w:type="spellEnd"/>
      <w:r w:rsidRPr="000E1378">
        <w:t xml:space="preserve"> </w:t>
      </w:r>
      <w:proofErr w:type="spellStart"/>
      <w:r w:rsidRPr="000E1378">
        <w:t>dem</w:t>
      </w:r>
      <w:proofErr w:type="spellEnd"/>
      <w:r w:rsidRPr="000E1378">
        <w:t xml:space="preserve"> </w:t>
      </w:r>
      <w:proofErr w:type="spellStart"/>
      <w:r w:rsidRPr="000E1378">
        <w:t>Ländernamen</w:t>
      </w:r>
      <w:proofErr w:type="spellEnd"/>
      <w:r w:rsidRPr="000E1378">
        <w:t xml:space="preserve"> </w:t>
      </w:r>
      <w:proofErr w:type="spellStart"/>
      <w:r w:rsidRPr="000E1378">
        <w:t>klicken</w:t>
      </w:r>
      <w:proofErr w:type="spellEnd"/>
      <w:r w:rsidRPr="000E1378">
        <w:t>.</w:t>
      </w:r>
    </w:p>
    <w:p w14:paraId="600157D0" w14:textId="0C8A2657" w:rsidR="003F6820" w:rsidRPr="004410C0" w:rsidRDefault="000E1378" w:rsidP="00D32892">
      <w:pPr>
        <w:jc w:val="center"/>
        <w:rPr>
          <w:rFonts w:cstheme="minorHAnsi"/>
          <w:shd w:val="clear" w:color="auto" w:fill="FAF9F8"/>
        </w:rPr>
      </w:pPr>
      <w:r w:rsidRPr="0043347D">
        <w:rPr>
          <w:rFonts w:cstheme="minorHAnsi"/>
          <w:noProof/>
          <w:shd w:val="clear" w:color="auto" w:fill="FAF9F8"/>
        </w:rPr>
        <w:drawing>
          <wp:inline distT="0" distB="0" distL="0" distR="0" wp14:anchorId="2AED865D" wp14:editId="75487570">
            <wp:extent cx="5664200" cy="5173452"/>
            <wp:effectExtent l="0" t="0" r="0" b="8255"/>
            <wp:docPr id="4" name="Obraz 4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stół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0630" cy="519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91474" w14:textId="27EFA596" w:rsidR="00D32892" w:rsidRPr="00E707A6" w:rsidRDefault="00D32892">
      <w:pPr>
        <w:rPr>
          <w:rFonts w:cstheme="minorHAnsi"/>
          <w:sz w:val="36"/>
          <w:szCs w:val="36"/>
          <w:shd w:val="clear" w:color="auto" w:fill="FAF9F8"/>
        </w:rPr>
      </w:pPr>
    </w:p>
    <w:p w14:paraId="03D4DAFA" w14:textId="77777777" w:rsidR="00E707A6" w:rsidRDefault="00E707A6">
      <w:pPr>
        <w:rPr>
          <w:rFonts w:cstheme="minorHAnsi"/>
          <w:sz w:val="36"/>
          <w:szCs w:val="36"/>
          <w:shd w:val="clear" w:color="auto" w:fill="FAF9F8"/>
        </w:rPr>
      </w:pPr>
      <w:r>
        <w:rPr>
          <w:rFonts w:cstheme="minorHAnsi"/>
          <w:sz w:val="36"/>
          <w:szCs w:val="36"/>
          <w:shd w:val="clear" w:color="auto" w:fill="FAF9F8"/>
        </w:rPr>
        <w:br w:type="page"/>
      </w:r>
    </w:p>
    <w:p w14:paraId="7AFB6892" w14:textId="40AFE54C" w:rsidR="00A34DD7" w:rsidRPr="00A34DD7" w:rsidRDefault="00A34DD7" w:rsidP="00495E10">
      <w:pPr>
        <w:rPr>
          <w:sz w:val="28"/>
          <w:szCs w:val="28"/>
          <w:lang w:val="de-DE"/>
        </w:rPr>
      </w:pPr>
      <w:r w:rsidRPr="00A34DD7">
        <w:rPr>
          <w:sz w:val="28"/>
          <w:szCs w:val="28"/>
          <w:lang w:val="de-DE"/>
        </w:rPr>
        <w:lastRenderedPageBreak/>
        <w:t>1.Herunterladen aktueller Erklärungen</w:t>
      </w:r>
    </w:p>
    <w:p w14:paraId="68A7B202" w14:textId="77777777" w:rsidR="00A34DD7" w:rsidRPr="00A34DD7" w:rsidRDefault="00A34DD7" w:rsidP="00495E10">
      <w:pPr>
        <w:rPr>
          <w:lang w:val="de-DE"/>
        </w:rPr>
      </w:pPr>
    </w:p>
    <w:p w14:paraId="34BB90C1" w14:textId="7BCCFEE6" w:rsidR="00A9566B" w:rsidRPr="00A34DD7" w:rsidRDefault="00A34DD7" w:rsidP="00495E10">
      <w:pPr>
        <w:rPr>
          <w:lang w:val="de-DE"/>
        </w:rPr>
      </w:pPr>
      <w:r w:rsidRPr="00A34DD7">
        <w:rPr>
          <w:lang w:val="de-DE"/>
        </w:rPr>
        <w:t xml:space="preserve">Wählen Sie die Registerkarte </w:t>
      </w:r>
      <w:r w:rsidR="00A9566B" w:rsidRPr="00A34DD7">
        <w:rPr>
          <w:lang w:val="de-DE"/>
        </w:rPr>
        <w:t>„</w:t>
      </w:r>
      <w:proofErr w:type="spellStart"/>
      <w:r w:rsidR="00A9566B" w:rsidRPr="00A34DD7">
        <w:rPr>
          <w:lang w:val="de-DE"/>
        </w:rPr>
        <w:t>Submitted</w:t>
      </w:r>
      <w:proofErr w:type="spellEnd"/>
      <w:r w:rsidR="00A9566B" w:rsidRPr="00A34DD7">
        <w:rPr>
          <w:lang w:val="de-DE"/>
        </w:rPr>
        <w:t xml:space="preserve"> VAT Compliance”</w:t>
      </w:r>
      <w:r w:rsidR="00E707A6" w:rsidRPr="00A34DD7">
        <w:rPr>
          <w:lang w:val="de-DE"/>
        </w:rPr>
        <w:t>.</w:t>
      </w:r>
    </w:p>
    <w:p w14:paraId="53A1FB56" w14:textId="1625DEA0" w:rsidR="00A9566B" w:rsidRPr="004410C0" w:rsidRDefault="000E1378" w:rsidP="00D32892">
      <w:pPr>
        <w:jc w:val="center"/>
        <w:rPr>
          <w:rFonts w:cstheme="minorHAnsi"/>
          <w:shd w:val="clear" w:color="auto" w:fill="FAF9F8"/>
        </w:rPr>
      </w:pPr>
      <w:r w:rsidRPr="0043347D">
        <w:rPr>
          <w:rFonts w:cstheme="minorHAnsi"/>
          <w:noProof/>
          <w:shd w:val="clear" w:color="auto" w:fill="FAF9F8"/>
        </w:rPr>
        <w:drawing>
          <wp:inline distT="0" distB="0" distL="0" distR="0" wp14:anchorId="45DA61FD" wp14:editId="184B85F9">
            <wp:extent cx="4874321" cy="3512820"/>
            <wp:effectExtent l="0" t="0" r="2540" b="0"/>
            <wp:docPr id="5" name="Obraz 5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stół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9543" cy="353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9CB27" w14:textId="63D62B62" w:rsidR="00A9566B" w:rsidRPr="000E1378" w:rsidRDefault="00A34DD7" w:rsidP="000E1378">
      <w:proofErr w:type="spellStart"/>
      <w:r w:rsidRPr="000E1378">
        <w:t>Bitte</w:t>
      </w:r>
      <w:proofErr w:type="spellEnd"/>
      <w:r w:rsidRPr="000E1378">
        <w:t xml:space="preserve"> </w:t>
      </w:r>
      <w:proofErr w:type="spellStart"/>
      <w:r w:rsidRPr="000E1378">
        <w:t>wählen</w:t>
      </w:r>
      <w:proofErr w:type="spellEnd"/>
      <w:r w:rsidRPr="000E1378">
        <w:t xml:space="preserve"> </w:t>
      </w:r>
      <w:proofErr w:type="spellStart"/>
      <w:r w:rsidRPr="000E1378">
        <w:t>Sie</w:t>
      </w:r>
      <w:proofErr w:type="spellEnd"/>
      <w:r w:rsidRPr="000E1378">
        <w:t xml:space="preserve"> den </w:t>
      </w:r>
      <w:proofErr w:type="spellStart"/>
      <w:r w:rsidRPr="000E1378">
        <w:t>Zeitraum</w:t>
      </w:r>
      <w:proofErr w:type="spellEnd"/>
      <w:r w:rsidRPr="000E1378">
        <w:t xml:space="preserve"> </w:t>
      </w:r>
      <w:proofErr w:type="spellStart"/>
      <w:r w:rsidRPr="000E1378">
        <w:t>aus</w:t>
      </w:r>
      <w:proofErr w:type="spellEnd"/>
      <w:r w:rsidRPr="000E1378">
        <w:t xml:space="preserve">, </w:t>
      </w:r>
      <w:proofErr w:type="spellStart"/>
      <w:r w:rsidRPr="000E1378">
        <w:t>für</w:t>
      </w:r>
      <w:proofErr w:type="spellEnd"/>
      <w:r w:rsidRPr="000E1378">
        <w:t xml:space="preserve"> den </w:t>
      </w:r>
      <w:proofErr w:type="spellStart"/>
      <w:r w:rsidRPr="000E1378">
        <w:t>Sie</w:t>
      </w:r>
      <w:proofErr w:type="spellEnd"/>
      <w:r w:rsidRPr="000E1378">
        <w:t xml:space="preserve"> </w:t>
      </w:r>
      <w:proofErr w:type="spellStart"/>
      <w:r w:rsidRPr="000E1378">
        <w:t>sich</w:t>
      </w:r>
      <w:proofErr w:type="spellEnd"/>
      <w:r w:rsidRPr="000E1378">
        <w:t xml:space="preserve"> </w:t>
      </w:r>
      <w:proofErr w:type="spellStart"/>
      <w:r w:rsidRPr="000E1378">
        <w:t>für</w:t>
      </w:r>
      <w:proofErr w:type="spellEnd"/>
      <w:r w:rsidRPr="000E1378">
        <w:t xml:space="preserve"> </w:t>
      </w:r>
      <w:proofErr w:type="spellStart"/>
      <w:r w:rsidRPr="000E1378">
        <w:t>die</w:t>
      </w:r>
      <w:proofErr w:type="spellEnd"/>
      <w:r w:rsidRPr="000E1378">
        <w:t xml:space="preserve"> </w:t>
      </w:r>
      <w:proofErr w:type="spellStart"/>
      <w:r w:rsidRPr="000E1378">
        <w:t>Erklärung</w:t>
      </w:r>
      <w:proofErr w:type="spellEnd"/>
      <w:r w:rsidRPr="000E1378">
        <w:t xml:space="preserve"> </w:t>
      </w:r>
      <w:proofErr w:type="spellStart"/>
      <w:r w:rsidRPr="000E1378">
        <w:t>interessieren</w:t>
      </w:r>
      <w:proofErr w:type="spellEnd"/>
      <w:r w:rsidRPr="000E1378">
        <w:t xml:space="preserve">, indem </w:t>
      </w:r>
      <w:proofErr w:type="spellStart"/>
      <w:r w:rsidRPr="000E1378">
        <w:t>Sie</w:t>
      </w:r>
      <w:proofErr w:type="spellEnd"/>
      <w:r w:rsidRPr="000E1378">
        <w:t xml:space="preserve"> </w:t>
      </w:r>
      <w:proofErr w:type="spellStart"/>
      <w:r w:rsidRPr="000E1378">
        <w:t>auf</w:t>
      </w:r>
      <w:proofErr w:type="spellEnd"/>
      <w:r w:rsidRPr="000E1378">
        <w:t xml:space="preserve"> </w:t>
      </w:r>
      <w:proofErr w:type="spellStart"/>
      <w:r w:rsidRPr="000E1378">
        <w:t>die</w:t>
      </w:r>
      <w:proofErr w:type="spellEnd"/>
      <w:r w:rsidRPr="000E1378">
        <w:t xml:space="preserve"> </w:t>
      </w:r>
      <w:proofErr w:type="spellStart"/>
      <w:r w:rsidRPr="000E1378">
        <w:t>Schaltfläche</w:t>
      </w:r>
      <w:proofErr w:type="spellEnd"/>
      <w:r w:rsidRPr="000E1378">
        <w:t xml:space="preserve"> "</w:t>
      </w:r>
      <w:proofErr w:type="spellStart"/>
      <w:r w:rsidRPr="000E1378">
        <w:t>Details</w:t>
      </w:r>
      <w:proofErr w:type="spellEnd"/>
      <w:r w:rsidRPr="000E1378">
        <w:t xml:space="preserve">" </w:t>
      </w:r>
      <w:proofErr w:type="spellStart"/>
      <w:r w:rsidRPr="000E1378">
        <w:t>auf</w:t>
      </w:r>
      <w:proofErr w:type="spellEnd"/>
      <w:r w:rsidRPr="000E1378">
        <w:t xml:space="preserve"> der </w:t>
      </w:r>
      <w:proofErr w:type="spellStart"/>
      <w:r w:rsidRPr="000E1378">
        <w:t>rechten</w:t>
      </w:r>
      <w:proofErr w:type="spellEnd"/>
      <w:r w:rsidRPr="000E1378">
        <w:t xml:space="preserve"> </w:t>
      </w:r>
      <w:proofErr w:type="spellStart"/>
      <w:r w:rsidRPr="000E1378">
        <w:t>Seite</w:t>
      </w:r>
      <w:proofErr w:type="spellEnd"/>
      <w:r w:rsidRPr="000E1378">
        <w:t xml:space="preserve"> </w:t>
      </w:r>
      <w:proofErr w:type="spellStart"/>
      <w:r w:rsidRPr="000E1378">
        <w:t>klicken</w:t>
      </w:r>
      <w:proofErr w:type="spellEnd"/>
      <w:r w:rsidRPr="000E1378">
        <w:t>.</w:t>
      </w:r>
    </w:p>
    <w:p w14:paraId="3A9AD15A" w14:textId="7AE0DDCF" w:rsidR="00A9566B" w:rsidRPr="004410C0" w:rsidRDefault="000E1378" w:rsidP="00D32892">
      <w:pPr>
        <w:jc w:val="center"/>
        <w:rPr>
          <w:rFonts w:cstheme="minorHAnsi"/>
          <w:shd w:val="clear" w:color="auto" w:fill="FAF9F8"/>
        </w:rPr>
      </w:pPr>
      <w:r w:rsidRPr="0043347D">
        <w:rPr>
          <w:rFonts w:cstheme="minorHAnsi"/>
          <w:noProof/>
          <w:shd w:val="clear" w:color="auto" w:fill="FAF9F8"/>
        </w:rPr>
        <w:drawing>
          <wp:inline distT="0" distB="0" distL="0" distR="0" wp14:anchorId="1FAA53CC" wp14:editId="766F8969">
            <wp:extent cx="4832130" cy="3535680"/>
            <wp:effectExtent l="0" t="0" r="6985" b="7620"/>
            <wp:docPr id="7" name="Obraz 7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stół&#10;&#10;Opis wygenerowany automatyczn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7645" cy="354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CEF9A" w14:textId="0912EE63" w:rsidR="00A9566B" w:rsidRDefault="00A9566B">
      <w:pPr>
        <w:rPr>
          <w:rFonts w:cstheme="minorHAnsi"/>
          <w:shd w:val="clear" w:color="auto" w:fill="FAF9F8"/>
        </w:rPr>
      </w:pPr>
    </w:p>
    <w:p w14:paraId="364FF853" w14:textId="77777777" w:rsidR="00D32892" w:rsidRPr="004410C0" w:rsidRDefault="00D32892">
      <w:pPr>
        <w:rPr>
          <w:rFonts w:cstheme="minorHAnsi"/>
          <w:shd w:val="clear" w:color="auto" w:fill="FAF9F8"/>
        </w:rPr>
      </w:pPr>
    </w:p>
    <w:p w14:paraId="4D990784" w14:textId="4DFC99A1" w:rsidR="00A34DD7" w:rsidRPr="00A34DD7" w:rsidRDefault="00A34DD7">
      <w:pPr>
        <w:rPr>
          <w:lang w:val="de-DE"/>
        </w:rPr>
      </w:pPr>
      <w:r w:rsidRPr="00A34DD7">
        <w:rPr>
          <w:lang w:val="de-DE"/>
        </w:rPr>
        <w:t>Um die vorhandenen Anhänge für einen bestimmten Zeitraum zu sehen, klicken Sie bitte auf das Feld</w:t>
      </w:r>
    </w:p>
    <w:p w14:paraId="138AE219" w14:textId="04E12D71" w:rsidR="00A9566B" w:rsidRPr="00495E10" w:rsidRDefault="00A9566B">
      <w:r w:rsidRPr="00A34DD7">
        <w:rPr>
          <w:lang w:val="de-DE"/>
        </w:rPr>
        <w:t xml:space="preserve"> </w:t>
      </w:r>
      <w:r w:rsidRPr="00495E10">
        <w:t>„</w:t>
      </w:r>
      <w:proofErr w:type="spellStart"/>
      <w:r w:rsidRPr="00495E10">
        <w:t>Attachments</w:t>
      </w:r>
      <w:proofErr w:type="spellEnd"/>
      <w:r w:rsidRPr="00495E10">
        <w:t>”</w:t>
      </w:r>
      <w:r w:rsidR="00E707A6" w:rsidRPr="00495E10">
        <w:t>.</w:t>
      </w:r>
    </w:p>
    <w:p w14:paraId="02B8EA73" w14:textId="04234E33" w:rsidR="00A9566B" w:rsidRPr="004410C0" w:rsidRDefault="000E1378" w:rsidP="000E1378">
      <w:pPr>
        <w:jc w:val="center"/>
        <w:rPr>
          <w:rFonts w:cstheme="minorHAnsi"/>
          <w:shd w:val="clear" w:color="auto" w:fill="FAF9F8"/>
        </w:rPr>
      </w:pPr>
      <w:r w:rsidRPr="008F2E0E">
        <w:rPr>
          <w:rFonts w:cstheme="minorHAnsi"/>
          <w:noProof/>
          <w:shd w:val="clear" w:color="auto" w:fill="FAF9F8"/>
        </w:rPr>
        <w:drawing>
          <wp:inline distT="0" distB="0" distL="0" distR="0" wp14:anchorId="597BA1F0" wp14:editId="1614F2AD">
            <wp:extent cx="5364480" cy="2757929"/>
            <wp:effectExtent l="0" t="0" r="7620" b="4445"/>
            <wp:docPr id="15" name="Obraz 1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Obraz zawierający tekst&#10;&#10;Opis wygenerowany automatyczni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78740" cy="276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811F9" w14:textId="77777777" w:rsidR="000E1378" w:rsidRDefault="00A34DD7">
      <w:pPr>
        <w:rPr>
          <w:rFonts w:cstheme="minorHAnsi"/>
          <w:noProof/>
          <w:shd w:val="clear" w:color="auto" w:fill="FAF9F8"/>
        </w:rPr>
      </w:pPr>
      <w:proofErr w:type="spellStart"/>
      <w:r w:rsidRPr="000E1378">
        <w:t>Die</w:t>
      </w:r>
      <w:proofErr w:type="spellEnd"/>
      <w:r w:rsidRPr="000E1378">
        <w:t xml:space="preserve"> </w:t>
      </w:r>
      <w:proofErr w:type="spellStart"/>
      <w:r w:rsidRPr="000E1378">
        <w:t>erforderlichen</w:t>
      </w:r>
      <w:proofErr w:type="spellEnd"/>
      <w:r w:rsidRPr="000E1378">
        <w:t xml:space="preserve"> </w:t>
      </w:r>
      <w:proofErr w:type="spellStart"/>
      <w:r w:rsidRPr="000E1378">
        <w:t>Dateien</w:t>
      </w:r>
      <w:proofErr w:type="spellEnd"/>
      <w:r w:rsidRPr="000E1378">
        <w:t xml:space="preserve"> </w:t>
      </w:r>
      <w:proofErr w:type="spellStart"/>
      <w:r w:rsidRPr="000E1378">
        <w:t>können</w:t>
      </w:r>
      <w:proofErr w:type="spellEnd"/>
      <w:r w:rsidRPr="000E1378">
        <w:t xml:space="preserve"> </w:t>
      </w:r>
      <w:proofErr w:type="spellStart"/>
      <w:r w:rsidRPr="000E1378">
        <w:t>durch</w:t>
      </w:r>
      <w:proofErr w:type="spellEnd"/>
      <w:r w:rsidRPr="000E1378">
        <w:t xml:space="preserve"> </w:t>
      </w:r>
      <w:proofErr w:type="spellStart"/>
      <w:r w:rsidRPr="000E1378">
        <w:t>Drücken</w:t>
      </w:r>
      <w:proofErr w:type="spellEnd"/>
      <w:r w:rsidRPr="000E1378">
        <w:t xml:space="preserve"> der </w:t>
      </w:r>
      <w:proofErr w:type="spellStart"/>
      <w:r w:rsidRPr="000E1378">
        <w:t>Schaltfläche</w:t>
      </w:r>
      <w:proofErr w:type="spellEnd"/>
      <w:r w:rsidRPr="000E1378">
        <w:t xml:space="preserve"> "</w:t>
      </w:r>
      <w:proofErr w:type="spellStart"/>
      <w:r w:rsidRPr="000E1378">
        <w:t>Download</w:t>
      </w:r>
      <w:proofErr w:type="spellEnd"/>
      <w:r w:rsidRPr="000E1378">
        <w:t xml:space="preserve">" </w:t>
      </w:r>
      <w:proofErr w:type="spellStart"/>
      <w:r w:rsidRPr="000E1378">
        <w:t>auf</w:t>
      </w:r>
      <w:proofErr w:type="spellEnd"/>
      <w:r w:rsidRPr="000E1378">
        <w:t xml:space="preserve"> der </w:t>
      </w:r>
      <w:proofErr w:type="spellStart"/>
      <w:r w:rsidRPr="000E1378">
        <w:t>rechten</w:t>
      </w:r>
      <w:proofErr w:type="spellEnd"/>
      <w:r w:rsidRPr="000E1378">
        <w:t xml:space="preserve"> </w:t>
      </w:r>
      <w:proofErr w:type="spellStart"/>
      <w:r w:rsidRPr="000E1378">
        <w:t>Seite</w:t>
      </w:r>
      <w:proofErr w:type="spellEnd"/>
      <w:r w:rsidRPr="000E1378">
        <w:t xml:space="preserve"> </w:t>
      </w:r>
      <w:proofErr w:type="spellStart"/>
      <w:r w:rsidRPr="000E1378">
        <w:t>heruntergeladen</w:t>
      </w:r>
      <w:proofErr w:type="spellEnd"/>
      <w:r w:rsidRPr="000E1378">
        <w:t xml:space="preserve"> </w:t>
      </w:r>
      <w:proofErr w:type="spellStart"/>
      <w:r w:rsidRPr="000E1378">
        <w:t>werden</w:t>
      </w:r>
      <w:proofErr w:type="spellEnd"/>
      <w:r w:rsidRPr="000E1378">
        <w:t>.</w:t>
      </w:r>
      <w:r w:rsidR="000E1378" w:rsidRPr="000E1378">
        <w:rPr>
          <w:rFonts w:cstheme="minorHAnsi"/>
          <w:noProof/>
          <w:shd w:val="clear" w:color="auto" w:fill="FAF9F8"/>
        </w:rPr>
        <w:t xml:space="preserve"> </w:t>
      </w:r>
    </w:p>
    <w:p w14:paraId="6BAC283C" w14:textId="733D7D2D" w:rsidR="00A9566B" w:rsidRPr="00A34DD7" w:rsidRDefault="000E1378" w:rsidP="000E1378">
      <w:pPr>
        <w:jc w:val="center"/>
        <w:rPr>
          <w:rFonts w:cstheme="minorHAnsi"/>
          <w:shd w:val="clear" w:color="auto" w:fill="FAF9F8"/>
          <w:lang w:val="de-DE"/>
        </w:rPr>
      </w:pPr>
      <w:r w:rsidRPr="003E34F5">
        <w:rPr>
          <w:rFonts w:cstheme="minorHAnsi"/>
          <w:noProof/>
          <w:shd w:val="clear" w:color="auto" w:fill="FAF9F8"/>
        </w:rPr>
        <w:drawing>
          <wp:inline distT="0" distB="0" distL="0" distR="0" wp14:anchorId="403D9E99" wp14:editId="5B60AE14">
            <wp:extent cx="5524500" cy="2258030"/>
            <wp:effectExtent l="0" t="0" r="0" b="9525"/>
            <wp:docPr id="14" name="Obraz 1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Obraz zawierający tekst&#10;&#10;Opis wygenerowany automatyczni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32094" cy="226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D6094" w14:textId="664EDDA3" w:rsidR="00A9566B" w:rsidRPr="00A34DD7" w:rsidRDefault="00A9566B">
      <w:pPr>
        <w:rPr>
          <w:rFonts w:cstheme="minorHAnsi"/>
          <w:shd w:val="clear" w:color="auto" w:fill="FAF9F8"/>
          <w:lang w:val="de-DE"/>
        </w:rPr>
      </w:pPr>
    </w:p>
    <w:p w14:paraId="7A99A82D" w14:textId="73D5D11D" w:rsidR="00A9566B" w:rsidRPr="00A34DD7" w:rsidRDefault="00A9566B">
      <w:pPr>
        <w:rPr>
          <w:rFonts w:cstheme="minorHAnsi"/>
          <w:shd w:val="clear" w:color="auto" w:fill="FAF9F8"/>
          <w:lang w:val="de-DE"/>
        </w:rPr>
      </w:pPr>
    </w:p>
    <w:p w14:paraId="6CC42EA8" w14:textId="3D3EDD3D" w:rsidR="00A9566B" w:rsidRPr="00A34DD7" w:rsidRDefault="00A9566B">
      <w:pPr>
        <w:rPr>
          <w:rFonts w:cstheme="minorHAnsi"/>
          <w:shd w:val="clear" w:color="auto" w:fill="FAF9F8"/>
          <w:lang w:val="de-DE"/>
        </w:rPr>
      </w:pPr>
    </w:p>
    <w:p w14:paraId="2FBA50E4" w14:textId="19BE0B9A" w:rsidR="00A9566B" w:rsidRPr="00A34DD7" w:rsidRDefault="00A9566B">
      <w:pPr>
        <w:rPr>
          <w:rFonts w:cstheme="minorHAnsi"/>
          <w:shd w:val="clear" w:color="auto" w:fill="FAF9F8"/>
          <w:lang w:val="de-DE"/>
        </w:rPr>
      </w:pPr>
    </w:p>
    <w:p w14:paraId="2ACFE571" w14:textId="04A1F95F" w:rsidR="00A9566B" w:rsidRPr="00A34DD7" w:rsidRDefault="00A9566B">
      <w:pPr>
        <w:rPr>
          <w:rFonts w:cstheme="minorHAnsi"/>
          <w:shd w:val="clear" w:color="auto" w:fill="FAF9F8"/>
          <w:lang w:val="de-DE"/>
        </w:rPr>
      </w:pPr>
    </w:p>
    <w:p w14:paraId="54E85267" w14:textId="6FAE2FA7" w:rsidR="00A9566B" w:rsidRPr="00A34DD7" w:rsidRDefault="00A9566B">
      <w:pPr>
        <w:rPr>
          <w:rFonts w:cstheme="minorHAnsi"/>
          <w:shd w:val="clear" w:color="auto" w:fill="FAF9F8"/>
          <w:lang w:val="de-DE"/>
        </w:rPr>
      </w:pPr>
    </w:p>
    <w:p w14:paraId="08670BA3" w14:textId="74362A54" w:rsidR="00A9566B" w:rsidRPr="00A34DD7" w:rsidRDefault="00A9566B">
      <w:pPr>
        <w:rPr>
          <w:rFonts w:cstheme="minorHAnsi"/>
          <w:shd w:val="clear" w:color="auto" w:fill="FAF9F8"/>
          <w:lang w:val="de-DE"/>
        </w:rPr>
      </w:pPr>
    </w:p>
    <w:p w14:paraId="6A5A5101" w14:textId="25E28209" w:rsidR="00A9566B" w:rsidRPr="00A34DD7" w:rsidRDefault="00A9566B">
      <w:pPr>
        <w:rPr>
          <w:rFonts w:cstheme="minorHAnsi"/>
          <w:shd w:val="clear" w:color="auto" w:fill="FAF9F8"/>
          <w:lang w:val="de-DE"/>
        </w:rPr>
      </w:pPr>
    </w:p>
    <w:p w14:paraId="7DA3519B" w14:textId="7D7EAC4E" w:rsidR="00A9566B" w:rsidRPr="00A34DD7" w:rsidRDefault="00A9566B">
      <w:pPr>
        <w:rPr>
          <w:rFonts w:cstheme="minorHAnsi"/>
          <w:shd w:val="clear" w:color="auto" w:fill="FAF9F8"/>
          <w:lang w:val="de-DE"/>
        </w:rPr>
      </w:pPr>
    </w:p>
    <w:p w14:paraId="5D809D97" w14:textId="2A2A9CA6" w:rsidR="00A34DD7" w:rsidRPr="00A34DD7" w:rsidRDefault="00A34DD7" w:rsidP="00495E10">
      <w:pPr>
        <w:rPr>
          <w:sz w:val="32"/>
          <w:szCs w:val="32"/>
          <w:lang w:val="de-DE"/>
        </w:rPr>
      </w:pPr>
    </w:p>
    <w:p w14:paraId="3FC84A45" w14:textId="5C53F286" w:rsidR="00A34DD7" w:rsidRPr="00A34DD7" w:rsidRDefault="00A34DD7" w:rsidP="00495E10">
      <w:pPr>
        <w:rPr>
          <w:sz w:val="32"/>
          <w:szCs w:val="32"/>
          <w:lang w:val="de-DE"/>
        </w:rPr>
      </w:pPr>
      <w:r w:rsidRPr="00A34DD7">
        <w:rPr>
          <w:sz w:val="32"/>
          <w:szCs w:val="32"/>
          <w:lang w:val="de-DE"/>
        </w:rPr>
        <w:t>2.</w:t>
      </w:r>
      <w:r w:rsidRPr="00A34DD7">
        <w:rPr>
          <w:sz w:val="32"/>
          <w:szCs w:val="32"/>
        </w:rPr>
        <w:t xml:space="preserve"> </w:t>
      </w:r>
      <w:r w:rsidRPr="00A34DD7">
        <w:rPr>
          <w:sz w:val="32"/>
          <w:szCs w:val="32"/>
          <w:lang w:val="de-DE"/>
        </w:rPr>
        <w:t>Herunterladen von Rückmeldungen</w:t>
      </w:r>
    </w:p>
    <w:p w14:paraId="7FA5160E" w14:textId="0AF1135D" w:rsidR="00A9566B" w:rsidRPr="00A34DD7" w:rsidRDefault="00A34DD7" w:rsidP="00495E10">
      <w:pPr>
        <w:rPr>
          <w:lang w:val="de-DE"/>
        </w:rPr>
      </w:pPr>
      <w:r w:rsidRPr="00A34DD7">
        <w:rPr>
          <w:lang w:val="de-DE"/>
        </w:rPr>
        <w:t xml:space="preserve">Wenn Sie auch Rückmeldungen benötigen, kehren Sie bitte mit einem Doppelklick zurück zum Hauptbildschirm des jeweiligen Landes und wählen Sie die Registerkarte </w:t>
      </w:r>
      <w:r w:rsidR="00A9566B" w:rsidRPr="00A34DD7">
        <w:rPr>
          <w:lang w:val="de-DE"/>
        </w:rPr>
        <w:t>„Custom VAT Compliance”</w:t>
      </w:r>
      <w:r w:rsidR="00E707A6" w:rsidRPr="00A34DD7">
        <w:rPr>
          <w:lang w:val="de-DE"/>
        </w:rPr>
        <w:t>.</w:t>
      </w:r>
    </w:p>
    <w:p w14:paraId="7892B875" w14:textId="19F886BD" w:rsidR="00A9566B" w:rsidRPr="004410C0" w:rsidRDefault="002F3DCD" w:rsidP="00D32892">
      <w:pPr>
        <w:jc w:val="center"/>
        <w:rPr>
          <w:rFonts w:cstheme="minorHAnsi"/>
          <w:shd w:val="clear" w:color="auto" w:fill="FAF9F8"/>
        </w:rPr>
      </w:pPr>
      <w:r w:rsidRPr="004410C0">
        <w:rPr>
          <w:rFonts w:cstheme="minorHAnsi"/>
          <w:noProof/>
          <w:shd w:val="clear" w:color="auto" w:fill="FAF9F8"/>
        </w:rPr>
        <w:drawing>
          <wp:inline distT="0" distB="0" distL="0" distR="0" wp14:anchorId="6E55C2F8" wp14:editId="7FDCCF0F">
            <wp:extent cx="5239840" cy="3572933"/>
            <wp:effectExtent l="0" t="0" r="0" b="8890"/>
            <wp:docPr id="10" name="Obraz 10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stół&#10;&#10;Opis wygenerowany automatyczni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5532" cy="358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6236B" w14:textId="7801C311" w:rsidR="00A9566B" w:rsidRPr="006914E7" w:rsidRDefault="00A34DD7" w:rsidP="006914E7">
      <w:proofErr w:type="spellStart"/>
      <w:r w:rsidRPr="006914E7">
        <w:t>Wählen</w:t>
      </w:r>
      <w:proofErr w:type="spellEnd"/>
      <w:r w:rsidRPr="006914E7">
        <w:t xml:space="preserve"> </w:t>
      </w:r>
      <w:proofErr w:type="spellStart"/>
      <w:r w:rsidRPr="006914E7">
        <w:t>Sie</w:t>
      </w:r>
      <w:proofErr w:type="spellEnd"/>
      <w:r w:rsidRPr="006914E7">
        <w:t xml:space="preserve"> </w:t>
      </w:r>
      <w:proofErr w:type="spellStart"/>
      <w:r w:rsidRPr="006914E7">
        <w:t>dann</w:t>
      </w:r>
      <w:proofErr w:type="spellEnd"/>
      <w:r w:rsidRPr="006914E7">
        <w:t xml:space="preserve"> den </w:t>
      </w:r>
      <w:proofErr w:type="spellStart"/>
      <w:r w:rsidRPr="006914E7">
        <w:t>Zeitraum</w:t>
      </w:r>
      <w:proofErr w:type="spellEnd"/>
      <w:r w:rsidRPr="006914E7">
        <w:t xml:space="preserve"> </w:t>
      </w:r>
      <w:proofErr w:type="spellStart"/>
      <w:r w:rsidRPr="006914E7">
        <w:t>aus</w:t>
      </w:r>
      <w:proofErr w:type="spellEnd"/>
      <w:r w:rsidRPr="006914E7">
        <w:t xml:space="preserve">, der </w:t>
      </w:r>
      <w:proofErr w:type="spellStart"/>
      <w:r w:rsidRPr="006914E7">
        <w:t>Sie</w:t>
      </w:r>
      <w:proofErr w:type="spellEnd"/>
      <w:r w:rsidRPr="006914E7">
        <w:t xml:space="preserve"> </w:t>
      </w:r>
      <w:proofErr w:type="spellStart"/>
      <w:r w:rsidRPr="006914E7">
        <w:t>interessiert</w:t>
      </w:r>
      <w:proofErr w:type="spellEnd"/>
      <w:r w:rsidRPr="006914E7">
        <w:t xml:space="preserve">, indem </w:t>
      </w:r>
      <w:proofErr w:type="spellStart"/>
      <w:r w:rsidRPr="006914E7">
        <w:t>Sie</w:t>
      </w:r>
      <w:proofErr w:type="spellEnd"/>
      <w:r w:rsidRPr="006914E7">
        <w:t xml:space="preserve"> </w:t>
      </w:r>
      <w:proofErr w:type="spellStart"/>
      <w:r w:rsidRPr="006914E7">
        <w:t>auf</w:t>
      </w:r>
      <w:proofErr w:type="spellEnd"/>
      <w:r w:rsidRPr="006914E7">
        <w:t xml:space="preserve"> </w:t>
      </w:r>
      <w:proofErr w:type="spellStart"/>
      <w:r w:rsidRPr="006914E7">
        <w:t>die</w:t>
      </w:r>
      <w:proofErr w:type="spellEnd"/>
      <w:r w:rsidRPr="006914E7">
        <w:t xml:space="preserve"> </w:t>
      </w:r>
      <w:proofErr w:type="spellStart"/>
      <w:r w:rsidRPr="006914E7">
        <w:t>Schaltfläche</w:t>
      </w:r>
      <w:proofErr w:type="spellEnd"/>
      <w:r w:rsidRPr="006914E7">
        <w:t xml:space="preserve"> "</w:t>
      </w:r>
      <w:proofErr w:type="spellStart"/>
      <w:r w:rsidRPr="006914E7">
        <w:t>View</w:t>
      </w:r>
      <w:proofErr w:type="spellEnd"/>
      <w:r w:rsidRPr="006914E7">
        <w:t xml:space="preserve">" </w:t>
      </w:r>
      <w:proofErr w:type="spellStart"/>
      <w:r w:rsidRPr="006914E7">
        <w:t>auf</w:t>
      </w:r>
      <w:proofErr w:type="spellEnd"/>
      <w:r w:rsidRPr="006914E7">
        <w:t xml:space="preserve"> der </w:t>
      </w:r>
      <w:proofErr w:type="spellStart"/>
      <w:r w:rsidRPr="006914E7">
        <w:t>rechten</w:t>
      </w:r>
      <w:proofErr w:type="spellEnd"/>
      <w:r w:rsidRPr="006914E7">
        <w:t xml:space="preserve"> </w:t>
      </w:r>
      <w:proofErr w:type="spellStart"/>
      <w:r w:rsidRPr="006914E7">
        <w:t>Seite</w:t>
      </w:r>
      <w:proofErr w:type="spellEnd"/>
      <w:r w:rsidRPr="006914E7">
        <w:t xml:space="preserve"> </w:t>
      </w:r>
      <w:proofErr w:type="spellStart"/>
      <w:r w:rsidRPr="006914E7">
        <w:t>klicken</w:t>
      </w:r>
      <w:proofErr w:type="spellEnd"/>
      <w:r w:rsidRPr="006914E7">
        <w:t>.</w:t>
      </w:r>
    </w:p>
    <w:p w14:paraId="249B3D53" w14:textId="4DFB2BDF" w:rsidR="00A9566B" w:rsidRPr="004410C0" w:rsidRDefault="004410C0" w:rsidP="00D32892">
      <w:pPr>
        <w:jc w:val="center"/>
        <w:rPr>
          <w:rFonts w:cstheme="minorHAnsi"/>
          <w:shd w:val="clear" w:color="auto" w:fill="FAF9F8"/>
        </w:rPr>
      </w:pPr>
      <w:r w:rsidRPr="004410C0">
        <w:rPr>
          <w:rFonts w:cstheme="minorHAnsi"/>
          <w:noProof/>
          <w:shd w:val="clear" w:color="auto" w:fill="FAF9F8"/>
        </w:rPr>
        <w:drawing>
          <wp:inline distT="0" distB="0" distL="0" distR="0" wp14:anchorId="37CEE068" wp14:editId="64C6A422">
            <wp:extent cx="5272137" cy="2946400"/>
            <wp:effectExtent l="0" t="0" r="5080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3963" cy="295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51F59" w14:textId="11E5F36C" w:rsidR="00A9566B" w:rsidRPr="004410C0" w:rsidRDefault="00A9566B">
      <w:pPr>
        <w:rPr>
          <w:rFonts w:cstheme="minorHAnsi"/>
          <w:shd w:val="clear" w:color="auto" w:fill="FAF9F8"/>
        </w:rPr>
      </w:pPr>
    </w:p>
    <w:p w14:paraId="4A102B44" w14:textId="77777777" w:rsidR="00A34DD7" w:rsidRPr="00A34DD7" w:rsidRDefault="00A34DD7" w:rsidP="00A34DD7">
      <w:pPr>
        <w:rPr>
          <w:lang w:val="de-DE"/>
        </w:rPr>
      </w:pPr>
      <w:r w:rsidRPr="00A34DD7">
        <w:rPr>
          <w:lang w:val="de-DE"/>
        </w:rPr>
        <w:t>Die weiteren Schritte sind analog zum Abruf der aktuellen Meldungen. Das heißt:</w:t>
      </w:r>
    </w:p>
    <w:p w14:paraId="3A869B0E" w14:textId="09504C77" w:rsidR="004410C0" w:rsidRPr="00A34DD7" w:rsidRDefault="00A34DD7" w:rsidP="00495E10">
      <w:pPr>
        <w:rPr>
          <w:lang w:val="de-DE"/>
        </w:rPr>
      </w:pPr>
      <w:r w:rsidRPr="00A34DD7">
        <w:rPr>
          <w:lang w:val="de-DE"/>
        </w:rPr>
        <w:t>Um die vorhandenen Anhänge für den betreffenden Zeitraum zu sehen, klicken Sie bitte auf die Schaltfläche</w:t>
      </w:r>
      <w:r w:rsidR="00A9566B" w:rsidRPr="00A34DD7">
        <w:rPr>
          <w:lang w:val="de-DE"/>
        </w:rPr>
        <w:t xml:space="preserve"> „Attachments”</w:t>
      </w:r>
      <w:r w:rsidR="00D32892" w:rsidRPr="00A34DD7">
        <w:rPr>
          <w:lang w:val="de-DE"/>
        </w:rPr>
        <w:t>.</w:t>
      </w:r>
    </w:p>
    <w:p w14:paraId="4DD520B2" w14:textId="65F1C050" w:rsidR="004410C0" w:rsidRDefault="000E1378" w:rsidP="000E1378">
      <w:pPr>
        <w:jc w:val="center"/>
        <w:rPr>
          <w:rFonts w:cstheme="minorHAnsi"/>
          <w:shd w:val="clear" w:color="auto" w:fill="FAF9F8"/>
        </w:rPr>
      </w:pPr>
      <w:r w:rsidRPr="008F2E0E">
        <w:rPr>
          <w:rFonts w:cstheme="minorHAnsi"/>
          <w:noProof/>
          <w:shd w:val="clear" w:color="auto" w:fill="FAF9F8"/>
        </w:rPr>
        <w:drawing>
          <wp:inline distT="0" distB="0" distL="0" distR="0" wp14:anchorId="066BB1E1" wp14:editId="72732F12">
            <wp:extent cx="5760720" cy="2961640"/>
            <wp:effectExtent l="0" t="0" r="0" b="0"/>
            <wp:docPr id="16" name="Obraz 1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Obraz zawierający tekst&#10;&#10;Opis wygenerowany automatyczni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5524A" w14:textId="2B331236" w:rsidR="00D32892" w:rsidRPr="006914E7" w:rsidRDefault="006D09A3" w:rsidP="006914E7">
      <w:proofErr w:type="spellStart"/>
      <w:r w:rsidRPr="006914E7">
        <w:t>Die</w:t>
      </w:r>
      <w:proofErr w:type="spellEnd"/>
      <w:r w:rsidRPr="006914E7">
        <w:t xml:space="preserve"> </w:t>
      </w:r>
      <w:proofErr w:type="spellStart"/>
      <w:r w:rsidRPr="006914E7">
        <w:t>erforderlichen</w:t>
      </w:r>
      <w:proofErr w:type="spellEnd"/>
      <w:r w:rsidRPr="006914E7">
        <w:t xml:space="preserve"> </w:t>
      </w:r>
      <w:proofErr w:type="spellStart"/>
      <w:r w:rsidRPr="006914E7">
        <w:t>Dateien</w:t>
      </w:r>
      <w:proofErr w:type="spellEnd"/>
      <w:r w:rsidRPr="006914E7">
        <w:t xml:space="preserve"> </w:t>
      </w:r>
      <w:proofErr w:type="spellStart"/>
      <w:r w:rsidRPr="006914E7">
        <w:t>können</w:t>
      </w:r>
      <w:proofErr w:type="spellEnd"/>
      <w:r w:rsidRPr="006914E7">
        <w:t xml:space="preserve"> </w:t>
      </w:r>
      <w:proofErr w:type="spellStart"/>
      <w:r w:rsidRPr="006914E7">
        <w:t>durch</w:t>
      </w:r>
      <w:proofErr w:type="spellEnd"/>
      <w:r w:rsidRPr="006914E7">
        <w:t xml:space="preserve"> </w:t>
      </w:r>
      <w:proofErr w:type="spellStart"/>
      <w:r w:rsidRPr="006914E7">
        <w:t>Drücken</w:t>
      </w:r>
      <w:proofErr w:type="spellEnd"/>
      <w:r w:rsidRPr="006914E7">
        <w:t xml:space="preserve"> der </w:t>
      </w:r>
      <w:proofErr w:type="spellStart"/>
      <w:r w:rsidRPr="006914E7">
        <w:t>Schaltfläche</w:t>
      </w:r>
      <w:proofErr w:type="spellEnd"/>
      <w:r w:rsidRPr="006914E7">
        <w:t xml:space="preserve"> "</w:t>
      </w:r>
      <w:proofErr w:type="spellStart"/>
      <w:r w:rsidRPr="006914E7">
        <w:t>Download</w:t>
      </w:r>
      <w:proofErr w:type="spellEnd"/>
      <w:r w:rsidRPr="006914E7">
        <w:t xml:space="preserve">" </w:t>
      </w:r>
      <w:proofErr w:type="spellStart"/>
      <w:r w:rsidRPr="006914E7">
        <w:t>auf</w:t>
      </w:r>
      <w:proofErr w:type="spellEnd"/>
      <w:r w:rsidRPr="006914E7">
        <w:t xml:space="preserve"> der </w:t>
      </w:r>
      <w:proofErr w:type="spellStart"/>
      <w:r w:rsidRPr="006914E7">
        <w:t>rechten</w:t>
      </w:r>
      <w:proofErr w:type="spellEnd"/>
      <w:r w:rsidRPr="006914E7">
        <w:t xml:space="preserve"> </w:t>
      </w:r>
      <w:proofErr w:type="spellStart"/>
      <w:r w:rsidRPr="006914E7">
        <w:t>Seite</w:t>
      </w:r>
      <w:proofErr w:type="spellEnd"/>
      <w:r w:rsidRPr="006914E7">
        <w:t xml:space="preserve"> </w:t>
      </w:r>
      <w:proofErr w:type="spellStart"/>
      <w:r w:rsidRPr="006914E7">
        <w:t>heruntergeladen</w:t>
      </w:r>
      <w:proofErr w:type="spellEnd"/>
      <w:r w:rsidRPr="006914E7">
        <w:t xml:space="preserve"> </w:t>
      </w:r>
      <w:proofErr w:type="spellStart"/>
      <w:r w:rsidRPr="006914E7">
        <w:t>werden</w:t>
      </w:r>
      <w:proofErr w:type="spellEnd"/>
      <w:r w:rsidRPr="006914E7">
        <w:t>.</w:t>
      </w:r>
    </w:p>
    <w:p w14:paraId="0BC0BC86" w14:textId="3F830BDF" w:rsidR="004410C0" w:rsidRPr="004410C0" w:rsidRDefault="000E1378">
      <w:pPr>
        <w:rPr>
          <w:rFonts w:cstheme="minorHAnsi"/>
        </w:rPr>
      </w:pPr>
      <w:r w:rsidRPr="003E34F5">
        <w:rPr>
          <w:rFonts w:cstheme="minorHAnsi"/>
          <w:noProof/>
          <w:shd w:val="clear" w:color="auto" w:fill="FAF9F8"/>
        </w:rPr>
        <w:drawing>
          <wp:inline distT="0" distB="0" distL="0" distR="0" wp14:anchorId="216B44C1" wp14:editId="38FD821A">
            <wp:extent cx="5760720" cy="2354580"/>
            <wp:effectExtent l="0" t="0" r="0" b="7620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Obraz zawierający tekst&#10;&#10;Opis wygenerowany automatyczni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0C0" w:rsidRPr="0044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4D99"/>
    <w:multiLevelType w:val="hybridMultilevel"/>
    <w:tmpl w:val="6DACF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E1742"/>
    <w:multiLevelType w:val="hybridMultilevel"/>
    <w:tmpl w:val="6DACF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765B6"/>
    <w:multiLevelType w:val="hybridMultilevel"/>
    <w:tmpl w:val="9BD60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6B"/>
    <w:rsid w:val="000E1378"/>
    <w:rsid w:val="0014102C"/>
    <w:rsid w:val="002F3DCD"/>
    <w:rsid w:val="00384CE9"/>
    <w:rsid w:val="003F6820"/>
    <w:rsid w:val="004410C0"/>
    <w:rsid w:val="00495E10"/>
    <w:rsid w:val="004E7C92"/>
    <w:rsid w:val="006914E7"/>
    <w:rsid w:val="006D09A3"/>
    <w:rsid w:val="007B1643"/>
    <w:rsid w:val="00A34DD7"/>
    <w:rsid w:val="00A9566B"/>
    <w:rsid w:val="00CD5908"/>
    <w:rsid w:val="00D32892"/>
    <w:rsid w:val="00E707A6"/>
    <w:rsid w:val="00F7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630F"/>
  <w15:chartTrackingRefBased/>
  <w15:docId w15:val="{94ECED50-3902-40C0-9718-89341798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566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32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07A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E7C9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7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amavat.eu/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support.amavat.eu/hc/de/articles/360003961674-Wie-k%C3%B6nnen-sich-Mandanten-am-amavat-Portal-anmelden-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309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Elżbieta Dąbrowska</cp:lastModifiedBy>
  <cp:revision>3</cp:revision>
  <dcterms:created xsi:type="dcterms:W3CDTF">2022-03-03T15:01:00Z</dcterms:created>
  <dcterms:modified xsi:type="dcterms:W3CDTF">2022-03-04T15:39:00Z</dcterms:modified>
</cp:coreProperties>
</file>